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right"/>
      </w:pPr>
      <w:r>
        <w:rPr>
          <w:rFonts w:ascii="Calibri" w:cs="Calibri" w:eastAsia="Calibri" w:hAnsi="Calibri"/>
          <w:b/>
          <w:bCs/>
          <w:color w:val="000000"/>
          <w:sz w:val="40"/>
          <w:szCs w:val="40"/>
        </w:rPr>
        <w:t xml:space="preserve">INVOICE</w:t>
      </w:r>
    </w:p>
    <w:tbl>
      <w:tblPr>
        <w:tblW w:type="dxa" w:w="964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24"/>
        <w:gridCol w:w="4824"/>
      </w:tblGrid>
      <w:tr>
        <w:tc>
          <w:tcPr>
            <w:tcW w:type="dxa" w:w="48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FROM</w:t>
            </w:r>
          </w:p>
          <w:p>
            <w:pPr>
              <w:spacing w:after="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Name: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_______________________</w:t>
            </w:r>
          </w:p>
          <w:p>
            <w:pPr>
              <w:spacing w:after="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Address: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_______________________</w:t>
            </w:r>
          </w:p>
          <w:p>
            <w:pPr>
              <w:spacing w:after="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Email: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________________________</w:t>
            </w:r>
          </w:p>
          <w:p>
            <w:pPr>
              <w:spacing w:after="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Phone: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________________________</w:t>
            </w:r>
          </w:p>
        </w:tc>
        <w:tc>
          <w:tcPr>
            <w:tcW w:type="dxa" w:w="48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BILL TO</w:t>
            </w:r>
          </w:p>
          <w:p>
            <w:pPr>
              <w:spacing w:after="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Name: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_______________________</w:t>
            </w:r>
          </w:p>
          <w:p>
            <w:pPr>
              <w:spacing w:after="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Address: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_______________________</w:t>
            </w:r>
          </w:p>
          <w:p>
            <w:pPr>
              <w:spacing w:after="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Email: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________________________</w:t>
            </w:r>
          </w:p>
          <w:p>
            <w:pPr>
              <w:spacing w:after="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Phone: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________________________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dxa" w:w="964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INVOICE #</w:t>
            </w:r>
          </w:p>
        </w:tc>
        <w:tc>
          <w:tcPr>
            <w:tcW w:type="dxa" w:w="24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INVOICE DATE</w:t>
            </w:r>
          </w:p>
        </w:tc>
        <w:tc>
          <w:tcPr>
            <w:tcW w:type="dxa" w:w="24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TERMS</w:t>
            </w:r>
          </w:p>
        </w:tc>
        <w:tc>
          <w:tcPr>
            <w:tcW w:type="dxa" w:w="24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DUE DATE</w:t>
            </w:r>
          </w:p>
        </w:tc>
      </w:tr>
      <w:tr>
        <w:tc>
          <w:tcPr>
            <w:tcW w:type="dxa" w:w="24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____________</w:t>
            </w:r>
          </w:p>
        </w:tc>
        <w:tc>
          <w:tcPr>
            <w:tcW w:type="dxa" w:w="24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____________</w:t>
            </w:r>
          </w:p>
        </w:tc>
        <w:tc>
          <w:tcPr>
            <w:tcW w:type="dxa" w:w="24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____________</w:t>
            </w:r>
          </w:p>
        </w:tc>
        <w:tc>
          <w:tcPr>
            <w:tcW w:type="dxa" w:w="24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____________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dxa" w:w="964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48"/>
        <w:gridCol w:w="1500"/>
        <w:gridCol w:w="1950"/>
        <w:gridCol w:w="1950"/>
      </w:tblGrid>
      <w:tr>
        <w:trPr>
          <w:tblHeader/>
        </w:trPr>
        <w:tc>
          <w:tcPr>
            <w:tcW w:type="dxa" w:w="424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QTY</w:t>
            </w:r>
          </w:p>
        </w:tc>
        <w:tc>
          <w:tcPr>
            <w:tcW w:type="dxa" w:w="19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UNIT PRICE (US$)</w:t>
            </w:r>
          </w:p>
        </w:tc>
        <w:tc>
          <w:tcPr>
            <w:tcW w:type="dxa" w:w="19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AMOUNT (US$)</w:t>
            </w:r>
          </w:p>
        </w:tc>
      </w:tr>
      <w:tr>
        <w:tc>
          <w:tcPr>
            <w:tcW w:type="dxa" w:w="424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19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19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4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19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19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4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19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19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4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19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19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4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19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19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4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19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19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4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19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19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4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19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19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</w:tbl>
    <w:p>
      <w:pPr>
        <w:spacing w:after="60" w:before="160" w:line="276"/>
        <w:jc w:val="right"/>
      </w:pPr>
      <w:r>
        <w:rPr>
          <w:rFonts w:ascii="Calibri" w:cs="Calibri" w:eastAsia="Calibri" w:hAnsi="Calibri"/>
          <w:sz w:val="20"/>
          <w:szCs w:val="20"/>
        </w:rPr>
        <w:t xml:space="preserve">Subtotal:  </w:t>
      </w:r>
      <w:r>
        <w:rPr>
          <w:rFonts w:ascii="Calibri" w:cs="Calibri" w:eastAsia="Calibri" w:hAnsi="Calibri"/>
          <w:sz w:val="20"/>
          <w:szCs w:val="20"/>
        </w:rPr>
        <w:t xml:space="preserve">$</w:t>
      </w:r>
      <w:r>
        <w:rPr>
          <w:rFonts w:ascii="Calibri" w:cs="Calibri" w:eastAsia="Calibri" w:hAnsi="Calibri"/>
          <w:sz w:val="20"/>
          <w:szCs w:val="20"/>
        </w:rPr>
        <w:t xml:space="preserve">____________</w:t>
      </w:r>
    </w:p>
    <w:p>
      <w:pPr>
        <w:spacing w:after="60" w:before="0" w:line="276"/>
        <w:jc w:val="right"/>
      </w:pPr>
      <w:r>
        <w:rPr>
          <w:rFonts w:ascii="Calibri" w:cs="Calibri" w:eastAsia="Calibri" w:hAnsi="Calibri"/>
          <w:sz w:val="20"/>
          <w:szCs w:val="20"/>
        </w:rPr>
        <w:t xml:space="preserve">Sales tax (if any) (</w:t>
      </w:r>
      <w:r>
        <w:rPr>
          <w:rFonts w:ascii="Calibri" w:cs="Calibri" w:eastAsia="Calibri" w:hAnsi="Calibri"/>
          <w:sz w:val="20"/>
          <w:szCs w:val="20"/>
        </w:rPr>
        <w:t xml:space="preserve">_____</w:t>
      </w:r>
      <w:r>
        <w:rPr>
          <w:rFonts w:ascii="Calibri" w:cs="Calibri" w:eastAsia="Calibri" w:hAnsi="Calibri"/>
          <w:sz w:val="20"/>
          <w:szCs w:val="20"/>
        </w:rPr>
        <w:t xml:space="preserve">%):  $</w:t>
      </w:r>
      <w:r>
        <w:rPr>
          <w:rFonts w:ascii="Calibri" w:cs="Calibri" w:eastAsia="Calibri" w:hAnsi="Calibri"/>
          <w:sz w:val="20"/>
          <w:szCs w:val="20"/>
        </w:rPr>
        <w:t xml:space="preserve">____________</w:t>
      </w:r>
    </w:p>
    <w:p>
      <w:pPr>
        <w:spacing w:after="200" w:before="0" w:line="276"/>
        <w:jc w:val="right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TOTAL DUE: 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$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____________</w:t>
      </w:r>
    </w:p>
    <w:p>
      <w:pPr>
        <w:spacing w:after="120" w:before="0" w:line="276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Payment instructions: </w:t>
      </w:r>
      <w:r>
        <w:rPr>
          <w:rFonts w:ascii="Calibri" w:cs="Calibri" w:eastAsia="Calibri" w:hAnsi="Calibri"/>
          <w:sz w:val="20"/>
          <w:szCs w:val="20"/>
        </w:rPr>
        <w:t xml:space="preserve">____________________________________________________________</w:t>
      </w:r>
    </w:p>
    <w:p>
      <w:pPr>
        <w:spacing w:after="120" w:before="0" w:line="276"/>
      </w:pPr>
      <w:r>
        <w:rPr>
          <w:rFonts w:ascii="Calibri" w:cs="Calibri" w:eastAsia="Calibri" w:hAnsi="Calibri"/>
          <w:sz w:val="20"/>
          <w:szCs w:val="20"/>
        </w:rPr>
        <w:t xml:space="preserve">______________________________________________________________________________________</w:t>
      </w:r>
    </w:p>
    <w:p>
      <w:pPr>
        <w:spacing w:after="120" w:before="0" w:line="276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Notes: </w:t>
      </w:r>
      <w:r>
        <w:rPr>
          <w:rFonts w:ascii="Calibri" w:cs="Calibri" w:eastAsia="Calibri" w:hAnsi="Calibri"/>
          <w:sz w:val="20"/>
          <w:szCs w:val="20"/>
        </w:rPr>
        <w:t xml:space="preserve">______________________________________________________________________________</w:t>
      </w:r>
    </w:p>
    <w:p>
      <w:pPr>
        <w:spacing w:after="120" w:before="0" w:line="276"/>
      </w:pPr>
      <w:r>
        <w:rPr>
          <w:rFonts w:ascii="Calibri" w:cs="Calibri" w:eastAsia="Calibri" w:hAnsi="Calibri"/>
          <w:sz w:val="20"/>
          <w:szCs w:val="20"/>
        </w:rPr>
        <w:t xml:space="preserve">______________________________________________________________________________________</w:t>
      </w:r>
    </w:p>
    <w:sectPr>
      <w:footerReference w:type="default" r:id="rId7"/>
      <w:pgSz w:w="12240" w:h="15840" w:orient="portrait"/>
      <w:pgMar w:top="1152" w:right="1224" w:bottom="1152" w:left="122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0E0E0" w:sz="4" w:space="6"/>
      </w:pBdr>
      <w:spacing w:after="0" w:before="0"/>
    </w:pPr>
    <w:r>
      <w:drawing>
        <wp:inline distT="0" distB="0" distL="0" distR="0">
          <wp:extent cx="990600" cy="1619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161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rPr>
      <w:color w:val="000000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0000"/>
    </w:rPr>
  </w:style>
  <w:style w:type="paragraph" w:styleId="Heading5">
    <w:name w:val="Heading 5"/>
    <w:basedOn w:val="Normal"/>
    <w:next w:val="Normal"/>
    <w:qFormat/>
    <w:rPr>
      <w:color w:val="000000"/>
    </w:rPr>
  </w:style>
  <w:style w:type="paragraph" w:styleId="Heading6">
    <w:name w:val="Heading 6"/>
    <w:basedOn w:val="Normal"/>
    <w:next w:val="Normal"/>
    <w:qFormat/>
    <w:rPr>
      <w:color w:val="000000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04498bfd7403a7cc13940e73d04d37d0eb269c7c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2026-10-03T03:51:45.172Z</dcterms:created>
  <dcterms:modified xsi:type="dcterms:W3CDTF">2026-10-03T03:51:45.172Z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